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48" w:rsidRPr="00AB1DBC" w:rsidRDefault="00BE4048" w:rsidP="00BE4048">
      <w:pPr>
        <w:jc w:val="center"/>
        <w:rPr>
          <w:rFonts w:ascii="Times New Roman" w:hAnsi="Times New Roman" w:cs="Times New Roman"/>
          <w:b/>
        </w:rPr>
      </w:pPr>
      <w:r w:rsidRPr="00AB1DBC">
        <w:rPr>
          <w:rFonts w:ascii="Times New Roman" w:hAnsi="Times New Roman" w:cs="Times New Roman"/>
          <w:b/>
        </w:rPr>
        <w:t>Очный этап Крымского Республиканского конкурса-защиты научно-исследовательских работ</w:t>
      </w:r>
    </w:p>
    <w:p w:rsidR="00BE4048" w:rsidRPr="00AB1DBC" w:rsidRDefault="00BE4048" w:rsidP="00BE4048">
      <w:pPr>
        <w:jc w:val="center"/>
        <w:rPr>
          <w:rFonts w:ascii="Times New Roman" w:hAnsi="Times New Roman" w:cs="Times New Roman"/>
          <w:b/>
        </w:rPr>
      </w:pPr>
      <w:r w:rsidRPr="00AB1DBC">
        <w:rPr>
          <w:rFonts w:ascii="Times New Roman" w:hAnsi="Times New Roman" w:cs="Times New Roman"/>
          <w:b/>
        </w:rPr>
        <w:t>учащихся – членов МАН «Искатель»</w:t>
      </w:r>
    </w:p>
    <w:p w:rsidR="00BE4048" w:rsidRPr="00AB1DBC" w:rsidRDefault="00BE4048" w:rsidP="00BE4048">
      <w:pPr>
        <w:rPr>
          <w:rFonts w:ascii="Times New Roman" w:hAnsi="Times New Roman" w:cs="Times New Roman"/>
          <w:b/>
        </w:rPr>
      </w:pPr>
      <w:r w:rsidRPr="00AB1DBC">
        <w:rPr>
          <w:rFonts w:ascii="Times New Roman" w:hAnsi="Times New Roman" w:cs="Times New Roman"/>
          <w:b/>
        </w:rPr>
        <w:t>11 класс</w:t>
      </w:r>
      <w:r w:rsidRPr="00AB1DBC">
        <w:rPr>
          <w:rFonts w:ascii="Times New Roman" w:hAnsi="Times New Roman" w:cs="Times New Roman"/>
          <w:b/>
        </w:rPr>
        <w:tab/>
      </w:r>
      <w:r w:rsidRPr="00AB1DBC">
        <w:rPr>
          <w:rFonts w:ascii="Times New Roman" w:hAnsi="Times New Roman" w:cs="Times New Roman"/>
          <w:b/>
        </w:rPr>
        <w:tab/>
      </w:r>
      <w:r w:rsidRPr="00AB1DBC">
        <w:rPr>
          <w:rFonts w:ascii="Times New Roman" w:hAnsi="Times New Roman" w:cs="Times New Roman"/>
          <w:b/>
        </w:rPr>
        <w:tab/>
      </w:r>
      <w:r w:rsidR="00AB1DBC" w:rsidRPr="00AB1DBC">
        <w:rPr>
          <w:rFonts w:ascii="Times New Roman" w:hAnsi="Times New Roman" w:cs="Times New Roman"/>
          <w:b/>
        </w:rPr>
        <w:tab/>
        <w:t>биология</w:t>
      </w:r>
      <w:r w:rsidRPr="00AB1DBC">
        <w:rPr>
          <w:rFonts w:ascii="Times New Roman" w:hAnsi="Times New Roman" w:cs="Times New Roman"/>
          <w:b/>
        </w:rPr>
        <w:tab/>
      </w:r>
      <w:r w:rsidRPr="00AB1DBC">
        <w:rPr>
          <w:rFonts w:ascii="Times New Roman" w:hAnsi="Times New Roman" w:cs="Times New Roman"/>
          <w:b/>
        </w:rPr>
        <w:tab/>
      </w:r>
      <w:r w:rsidRPr="00AB1DBC">
        <w:rPr>
          <w:rFonts w:ascii="Times New Roman" w:hAnsi="Times New Roman" w:cs="Times New Roman"/>
          <w:b/>
        </w:rPr>
        <w:tab/>
      </w:r>
      <w:r w:rsidRPr="00AB1DBC">
        <w:rPr>
          <w:rFonts w:ascii="Times New Roman" w:hAnsi="Times New Roman" w:cs="Times New Roman"/>
          <w:b/>
        </w:rPr>
        <w:tab/>
      </w:r>
      <w:r w:rsidRPr="00AB1DBC">
        <w:rPr>
          <w:rFonts w:ascii="Times New Roman" w:hAnsi="Times New Roman" w:cs="Times New Roman"/>
          <w:b/>
        </w:rPr>
        <w:tab/>
      </w:r>
      <w:r w:rsidRPr="00AB1DBC">
        <w:rPr>
          <w:rFonts w:ascii="Times New Roman" w:hAnsi="Times New Roman" w:cs="Times New Roman"/>
          <w:b/>
        </w:rPr>
        <w:tab/>
        <w:t>2016-2017 уч. год.</w:t>
      </w:r>
    </w:p>
    <w:p w:rsidR="00BE4048" w:rsidRPr="00AB1DBC" w:rsidRDefault="00BE4048" w:rsidP="00BE4048">
      <w:pPr>
        <w:jc w:val="center"/>
        <w:rPr>
          <w:rFonts w:ascii="Times New Roman" w:hAnsi="Times New Roman" w:cs="Times New Roman"/>
          <w:b/>
        </w:rPr>
      </w:pPr>
      <w:r w:rsidRPr="00AB1DBC">
        <w:rPr>
          <w:rFonts w:ascii="Times New Roman" w:hAnsi="Times New Roman" w:cs="Times New Roman"/>
          <w:b/>
        </w:rPr>
        <w:t>1 уровень</w:t>
      </w:r>
      <w:r w:rsidR="007C658D" w:rsidRPr="00AB1DBC">
        <w:rPr>
          <w:rFonts w:ascii="Times New Roman" w:hAnsi="Times New Roman" w:cs="Times New Roman"/>
          <w:b/>
        </w:rPr>
        <w:t xml:space="preserve"> (максимум 1 балл)</w:t>
      </w:r>
      <w:r w:rsidRPr="00AB1DBC">
        <w:rPr>
          <w:rFonts w:ascii="Times New Roman" w:hAnsi="Times New Roman" w:cs="Times New Roman"/>
          <w:b/>
        </w:rPr>
        <w:t xml:space="preserve"> </w:t>
      </w:r>
    </w:p>
    <w:p w:rsidR="007C658D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№ 1. Каким путем эволюции образовался хобот у слона?</w:t>
      </w:r>
    </w:p>
    <w:p w:rsidR="007C658D" w:rsidRPr="00AB1DBC" w:rsidRDefault="007C658D" w:rsidP="007A3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Конвергенция</w:t>
      </w:r>
      <w:r w:rsidR="00FA6A26" w:rsidRPr="00AB1DBC">
        <w:rPr>
          <w:rFonts w:ascii="Times New Roman" w:hAnsi="Times New Roman" w:cs="Times New Roman"/>
        </w:rPr>
        <w:t xml:space="preserve">. 2. </w:t>
      </w:r>
      <w:r w:rsidRPr="00AB1DBC">
        <w:rPr>
          <w:rFonts w:ascii="Times New Roman" w:hAnsi="Times New Roman" w:cs="Times New Roman"/>
        </w:rPr>
        <w:t>Общая дегенерация</w:t>
      </w:r>
      <w:r w:rsidR="00FA6A26" w:rsidRPr="00AB1DBC">
        <w:rPr>
          <w:rFonts w:ascii="Times New Roman" w:hAnsi="Times New Roman" w:cs="Times New Roman"/>
        </w:rPr>
        <w:t xml:space="preserve">. 3. </w:t>
      </w:r>
      <w:r w:rsidRPr="00AB1DBC">
        <w:rPr>
          <w:rFonts w:ascii="Times New Roman" w:hAnsi="Times New Roman" w:cs="Times New Roman"/>
        </w:rPr>
        <w:t>Ароморфоз</w:t>
      </w:r>
      <w:r w:rsidR="00FA6A26" w:rsidRPr="00AB1DBC">
        <w:rPr>
          <w:rFonts w:ascii="Times New Roman" w:hAnsi="Times New Roman" w:cs="Times New Roman"/>
        </w:rPr>
        <w:t xml:space="preserve">. 4. </w:t>
      </w:r>
      <w:r w:rsidRPr="00AB1DBC">
        <w:rPr>
          <w:rFonts w:ascii="Times New Roman" w:hAnsi="Times New Roman" w:cs="Times New Roman"/>
        </w:rPr>
        <w:t>Идиоадаптация</w:t>
      </w:r>
    </w:p>
    <w:p w:rsidR="007C658D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№ 2. Первичный крахмал у покрытосеменных образуется в:</w:t>
      </w:r>
    </w:p>
    <w:p w:rsidR="007C658D" w:rsidRPr="00AB1DBC" w:rsidRDefault="007C658D" w:rsidP="00E164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Лейкопластах</w:t>
      </w:r>
      <w:r w:rsidR="00FA6A26" w:rsidRPr="00AB1DBC">
        <w:rPr>
          <w:rFonts w:ascii="Times New Roman" w:hAnsi="Times New Roman" w:cs="Times New Roman"/>
        </w:rPr>
        <w:t xml:space="preserve"> 2. </w:t>
      </w:r>
      <w:r w:rsidRPr="00AB1DBC">
        <w:rPr>
          <w:rFonts w:ascii="Times New Roman" w:hAnsi="Times New Roman" w:cs="Times New Roman"/>
        </w:rPr>
        <w:t>Хромопластах</w:t>
      </w:r>
      <w:r w:rsidR="00FA6A26" w:rsidRPr="00AB1DBC">
        <w:rPr>
          <w:rFonts w:ascii="Times New Roman" w:hAnsi="Times New Roman" w:cs="Times New Roman"/>
        </w:rPr>
        <w:t xml:space="preserve"> 3. </w:t>
      </w:r>
      <w:r w:rsidRPr="00AB1DBC">
        <w:rPr>
          <w:rFonts w:ascii="Times New Roman" w:hAnsi="Times New Roman" w:cs="Times New Roman"/>
        </w:rPr>
        <w:t>Хлоропластах</w:t>
      </w:r>
      <w:r w:rsidR="00FA6A26" w:rsidRPr="00AB1DBC">
        <w:rPr>
          <w:rFonts w:ascii="Times New Roman" w:hAnsi="Times New Roman" w:cs="Times New Roman"/>
        </w:rPr>
        <w:t xml:space="preserve"> 4. </w:t>
      </w:r>
      <w:r w:rsidRPr="00AB1DBC">
        <w:rPr>
          <w:rFonts w:ascii="Times New Roman" w:hAnsi="Times New Roman" w:cs="Times New Roman"/>
        </w:rPr>
        <w:t>Цитоплазме</w:t>
      </w:r>
    </w:p>
    <w:p w:rsidR="00FA6A26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№ 3. Сколько групп сцепления генов у организма, если его диплоидный набор равен 44?</w:t>
      </w:r>
    </w:p>
    <w:p w:rsidR="007C658D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 xml:space="preserve"> 1) 11; 2) 22; 3) 44; 4) 88.</w:t>
      </w:r>
    </w:p>
    <w:p w:rsidR="00FA6A26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№ 4. К какому виду мутаций относят изменение структуры ДНК в хлоропластах?</w:t>
      </w:r>
    </w:p>
    <w:p w:rsidR="007C658D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 xml:space="preserve"> 1) комбинативной; 2) соотносительной; 3) хромосомной; 4) </w:t>
      </w:r>
      <w:proofErr w:type="spellStart"/>
      <w:r w:rsidRPr="00AB1DBC">
        <w:rPr>
          <w:rFonts w:ascii="Times New Roman" w:hAnsi="Times New Roman" w:cs="Times New Roman"/>
        </w:rPr>
        <w:t>цитоплазмической</w:t>
      </w:r>
      <w:proofErr w:type="spellEnd"/>
      <w:r w:rsidRPr="00AB1DBC">
        <w:rPr>
          <w:rFonts w:ascii="Times New Roman" w:hAnsi="Times New Roman" w:cs="Times New Roman"/>
        </w:rPr>
        <w:t>.</w:t>
      </w:r>
    </w:p>
    <w:p w:rsidR="00FA6A26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 xml:space="preserve">№ 5. Покровная ткань растущего стебля березы – это: </w:t>
      </w:r>
    </w:p>
    <w:p w:rsidR="007C658D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а) пробка; б) эпидерма; в) пробка и эпидерма; 4) кора.</w:t>
      </w:r>
    </w:p>
    <w:p w:rsidR="007C658D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 xml:space="preserve">№ 6. Половой процесс у водорослей, характеризующийся слиянием двух неспециализированных клеток называется: </w:t>
      </w:r>
      <w:r w:rsidR="00FA6A26" w:rsidRPr="00AB1DBC">
        <w:rPr>
          <w:rFonts w:ascii="Times New Roman" w:hAnsi="Times New Roman" w:cs="Times New Roman"/>
        </w:rPr>
        <w:t>а</w:t>
      </w:r>
      <w:r w:rsidRPr="00AB1DBC">
        <w:rPr>
          <w:rFonts w:ascii="Times New Roman" w:hAnsi="Times New Roman" w:cs="Times New Roman"/>
        </w:rPr>
        <w:t>) изогамией; б) оогамией; в) гетерогамией; г) конъюгацией.</w:t>
      </w:r>
    </w:p>
    <w:p w:rsidR="00FA6A26" w:rsidRPr="00AB1DBC" w:rsidRDefault="007C658D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 xml:space="preserve">№ 7. Какие рецепторы, кроме вкусовых, </w:t>
      </w:r>
      <w:r w:rsidR="00FA6A26" w:rsidRPr="00AB1DBC">
        <w:rPr>
          <w:rFonts w:ascii="Times New Roman" w:hAnsi="Times New Roman" w:cs="Times New Roman"/>
        </w:rPr>
        <w:t xml:space="preserve">участвуют в определении вкуса? </w:t>
      </w:r>
    </w:p>
    <w:p w:rsidR="007C658D" w:rsidRPr="00AB1DBC" w:rsidRDefault="00FA6A26" w:rsidP="007C658D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1) зрительные; 2) обонятельные; 3) слуховые; 4) осязательные.</w:t>
      </w:r>
    </w:p>
    <w:p w:rsidR="007C658D" w:rsidRPr="00AB1DBC" w:rsidRDefault="007C658D" w:rsidP="007C658D">
      <w:pPr>
        <w:jc w:val="both"/>
        <w:rPr>
          <w:rFonts w:ascii="Times New Roman" w:hAnsi="Times New Roman" w:cs="Times New Roman"/>
          <w:b/>
        </w:rPr>
      </w:pPr>
    </w:p>
    <w:p w:rsidR="00BE4048" w:rsidRPr="00AB1DBC" w:rsidRDefault="00BE4048" w:rsidP="00BE4048">
      <w:pPr>
        <w:jc w:val="center"/>
        <w:rPr>
          <w:rFonts w:ascii="Times New Roman" w:hAnsi="Times New Roman" w:cs="Times New Roman"/>
          <w:b/>
        </w:rPr>
      </w:pPr>
      <w:r w:rsidRPr="00AB1DBC">
        <w:rPr>
          <w:rFonts w:ascii="Times New Roman" w:hAnsi="Times New Roman" w:cs="Times New Roman"/>
          <w:b/>
        </w:rPr>
        <w:t>2 уровень</w:t>
      </w:r>
      <w:r w:rsidR="00AF2DD3" w:rsidRPr="00AB1DBC">
        <w:rPr>
          <w:rFonts w:ascii="Times New Roman" w:hAnsi="Times New Roman" w:cs="Times New Roman"/>
          <w:b/>
        </w:rPr>
        <w:t xml:space="preserve"> (максимум 2 балла)</w:t>
      </w:r>
    </w:p>
    <w:p w:rsidR="00BE4048" w:rsidRPr="00AB1DBC" w:rsidRDefault="00BE4048" w:rsidP="00BE4048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 xml:space="preserve">№ 1. Установите соотношение между характеристиками и видами мутаций.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BE4048" w:rsidRPr="00AB1DBC" w:rsidTr="00BE4048">
        <w:tc>
          <w:tcPr>
            <w:tcW w:w="5240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4105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Виды мутаций</w:t>
            </w:r>
          </w:p>
        </w:tc>
      </w:tr>
      <w:tr w:rsidR="00BE4048" w:rsidRPr="00AB1DBC" w:rsidTr="00BE4048">
        <w:tc>
          <w:tcPr>
            <w:tcW w:w="5240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А) выпадение средней части хромосомы</w:t>
            </w:r>
          </w:p>
        </w:tc>
        <w:tc>
          <w:tcPr>
            <w:tcW w:w="4105" w:type="dxa"/>
          </w:tcPr>
          <w:p w:rsidR="00BE4048" w:rsidRPr="00AB1DBC" w:rsidRDefault="00BE4048" w:rsidP="00BE4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геномные</w:t>
            </w:r>
          </w:p>
        </w:tc>
      </w:tr>
      <w:tr w:rsidR="00BE4048" w:rsidRPr="00AB1DBC" w:rsidTr="00BE4048">
        <w:tc>
          <w:tcPr>
            <w:tcW w:w="5240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Б) кратное увеличение числа хромосом</w:t>
            </w:r>
          </w:p>
        </w:tc>
        <w:tc>
          <w:tcPr>
            <w:tcW w:w="4105" w:type="dxa"/>
          </w:tcPr>
          <w:p w:rsidR="00BE4048" w:rsidRPr="00AB1DBC" w:rsidRDefault="00BE4048" w:rsidP="00BE4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хромосомные</w:t>
            </w:r>
          </w:p>
        </w:tc>
      </w:tr>
      <w:tr w:rsidR="00BE4048" w:rsidRPr="00AB1DBC" w:rsidTr="00BE4048">
        <w:tc>
          <w:tcPr>
            <w:tcW w:w="5240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В) некратное изменение числа хромосом</w:t>
            </w:r>
          </w:p>
        </w:tc>
        <w:tc>
          <w:tcPr>
            <w:tcW w:w="4105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4048" w:rsidRPr="00AB1DBC" w:rsidTr="00BE4048">
        <w:tc>
          <w:tcPr>
            <w:tcW w:w="5240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Г) поворот участка хромосомы на 180</w:t>
            </w:r>
            <w:r w:rsidRPr="00AB1DB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4105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4048" w:rsidRPr="00AB1DBC" w:rsidTr="00BE4048">
        <w:tc>
          <w:tcPr>
            <w:tcW w:w="5240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Д) удвоение участка хромосомы</w:t>
            </w:r>
          </w:p>
        </w:tc>
        <w:tc>
          <w:tcPr>
            <w:tcW w:w="4105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4048" w:rsidRPr="00AB1DBC" w:rsidTr="00BE4048">
        <w:tc>
          <w:tcPr>
            <w:tcW w:w="5240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Е) утрата концевого участка хромосомы</w:t>
            </w:r>
          </w:p>
        </w:tc>
        <w:tc>
          <w:tcPr>
            <w:tcW w:w="4105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068" w:rsidRPr="00AB1DBC" w:rsidRDefault="00154068" w:rsidP="00BE4048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E4048" w:rsidRPr="00AB1DBC" w:rsidTr="00BE4048">
        <w:tc>
          <w:tcPr>
            <w:tcW w:w="1557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7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7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8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8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8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  <w:r w:rsidRPr="00AB1DBC">
              <w:rPr>
                <w:rFonts w:ascii="Times New Roman" w:hAnsi="Times New Roman" w:cs="Times New Roman"/>
              </w:rPr>
              <w:t>Е</w:t>
            </w:r>
          </w:p>
        </w:tc>
      </w:tr>
      <w:tr w:rsidR="00BE4048" w:rsidRPr="00AB1DBC" w:rsidTr="00BE4048">
        <w:tc>
          <w:tcPr>
            <w:tcW w:w="1557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E4048" w:rsidRPr="00AB1DBC" w:rsidRDefault="00BE4048" w:rsidP="00BE40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048" w:rsidRPr="00AB1DBC" w:rsidRDefault="00BE4048" w:rsidP="00BE4048">
      <w:pPr>
        <w:jc w:val="both"/>
        <w:rPr>
          <w:rFonts w:ascii="Times New Roman" w:hAnsi="Times New Roman" w:cs="Times New Roman"/>
        </w:rPr>
      </w:pPr>
    </w:p>
    <w:p w:rsidR="00BE4048" w:rsidRPr="00AB1DBC" w:rsidRDefault="00BE4048" w:rsidP="00BE4048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lastRenderedPageBreak/>
        <w:t>№ 2. Расположите в правильном порядке этапы смены растительного покрова при вторичной сукцессии.</w:t>
      </w:r>
    </w:p>
    <w:p w:rsidR="00BE4048" w:rsidRPr="00AB1DBC" w:rsidRDefault="00BE4048" w:rsidP="00BE404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Смешанный лес</w:t>
      </w:r>
    </w:p>
    <w:p w:rsidR="00BE4048" w:rsidRPr="00AB1DBC" w:rsidRDefault="00BE4048" w:rsidP="00BE404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Низкие травы</w:t>
      </w:r>
    </w:p>
    <w:p w:rsidR="00BE4048" w:rsidRPr="00AB1DBC" w:rsidRDefault="00BE4048" w:rsidP="00BE404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Пожарище</w:t>
      </w:r>
    </w:p>
    <w:p w:rsidR="00BE4048" w:rsidRPr="00AB1DBC" w:rsidRDefault="00BE4048" w:rsidP="00BE404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Еловый лес</w:t>
      </w:r>
    </w:p>
    <w:p w:rsidR="00BE4048" w:rsidRPr="00AB1DBC" w:rsidRDefault="00BE4048" w:rsidP="00BE404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Высокие травы</w:t>
      </w:r>
    </w:p>
    <w:p w:rsidR="00BE4048" w:rsidRPr="00AB1DBC" w:rsidRDefault="00BE4048" w:rsidP="00BE404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Кустарники</w:t>
      </w:r>
    </w:p>
    <w:p w:rsidR="00154068" w:rsidRPr="00AB1DBC" w:rsidRDefault="00154068" w:rsidP="00154068">
      <w:p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E4048" w:rsidRPr="00AB1DBC" w:rsidTr="00BE4048">
        <w:tc>
          <w:tcPr>
            <w:tcW w:w="1557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048" w:rsidRPr="00AB1DBC" w:rsidTr="00BE4048">
        <w:tc>
          <w:tcPr>
            <w:tcW w:w="1557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E4048" w:rsidRPr="00AB1DBC" w:rsidRDefault="00BE4048" w:rsidP="00BE40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048" w:rsidRPr="00AB1DBC" w:rsidRDefault="00BE4048" w:rsidP="00BE4048">
      <w:pPr>
        <w:spacing w:line="240" w:lineRule="auto"/>
        <w:jc w:val="both"/>
        <w:rPr>
          <w:rFonts w:ascii="Times New Roman" w:hAnsi="Times New Roman" w:cs="Times New Roman"/>
        </w:rPr>
      </w:pPr>
    </w:p>
    <w:p w:rsidR="00BE4048" w:rsidRPr="00AB1DBC" w:rsidRDefault="00BE4048" w:rsidP="00BE4048">
      <w:p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№ 3. Установите последовательность возникновения ароморфозов у растений</w:t>
      </w:r>
    </w:p>
    <w:p w:rsidR="00BE4048" w:rsidRPr="00AB1DBC" w:rsidRDefault="00BE4048" w:rsidP="00BE40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Двойное оплодотворение</w:t>
      </w:r>
    </w:p>
    <w:p w:rsidR="00BE4048" w:rsidRPr="00AB1DBC" w:rsidRDefault="00BE4048" w:rsidP="00BE40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B1DBC">
        <w:rPr>
          <w:rFonts w:ascii="Times New Roman" w:hAnsi="Times New Roman" w:cs="Times New Roman"/>
        </w:rPr>
        <w:t>Многоклеточность</w:t>
      </w:r>
      <w:proofErr w:type="spellEnd"/>
    </w:p>
    <w:p w:rsidR="00BE4048" w:rsidRPr="00AB1DBC" w:rsidRDefault="00BE4048" w:rsidP="00BE40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Появление корней</w:t>
      </w:r>
    </w:p>
    <w:p w:rsidR="00BE4048" w:rsidRPr="00AB1DBC" w:rsidRDefault="00BE4048" w:rsidP="00BE40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Появление проводящей ткани</w:t>
      </w:r>
    </w:p>
    <w:p w:rsidR="00BE4048" w:rsidRPr="00AB1DBC" w:rsidRDefault="00BE4048" w:rsidP="00BE40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Появление семени</w:t>
      </w:r>
    </w:p>
    <w:p w:rsidR="00BE4048" w:rsidRPr="00AB1DBC" w:rsidRDefault="00BE4048" w:rsidP="00BE40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Появление плодов</w:t>
      </w:r>
    </w:p>
    <w:p w:rsidR="00154068" w:rsidRPr="00AB1DBC" w:rsidRDefault="00154068" w:rsidP="00154068">
      <w:p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54068" w:rsidRPr="00AB1DBC" w:rsidTr="00846D7E"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4068" w:rsidRPr="00AB1DBC" w:rsidTr="00846D7E"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048" w:rsidRPr="00AB1DBC" w:rsidRDefault="00BE4048" w:rsidP="00BE4048">
      <w:pPr>
        <w:jc w:val="both"/>
        <w:rPr>
          <w:rFonts w:ascii="Times New Roman" w:hAnsi="Times New Roman" w:cs="Times New Roman"/>
        </w:rPr>
      </w:pPr>
    </w:p>
    <w:p w:rsidR="00154068" w:rsidRPr="00AB1DBC" w:rsidRDefault="00154068" w:rsidP="00BE4048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№ 4. Установите последовательность первого деления мейоза.</w:t>
      </w:r>
    </w:p>
    <w:p w:rsidR="00154068" w:rsidRPr="00AB1DBC" w:rsidRDefault="00154068" w:rsidP="0015406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Конъюгация хромосом</w:t>
      </w:r>
    </w:p>
    <w:p w:rsidR="00154068" w:rsidRPr="00AB1DBC" w:rsidRDefault="00154068" w:rsidP="0015406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Кроссинговер</w:t>
      </w:r>
    </w:p>
    <w:p w:rsidR="00154068" w:rsidRPr="00AB1DBC" w:rsidRDefault="00154068" w:rsidP="0015406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Расположение пар (бивалентов) гомологичных хромосом на экваторе клетки</w:t>
      </w:r>
    </w:p>
    <w:p w:rsidR="00154068" w:rsidRPr="00AB1DBC" w:rsidRDefault="00154068" w:rsidP="0015406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 xml:space="preserve">Расположение гомологичных хромосом, состоящих из 2-х хроматид, к противоположным полюсам клетки </w:t>
      </w:r>
    </w:p>
    <w:p w:rsidR="00154068" w:rsidRPr="00AB1DBC" w:rsidRDefault="00154068" w:rsidP="0015406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B1DBC">
        <w:rPr>
          <w:rFonts w:ascii="Times New Roman" w:hAnsi="Times New Roman" w:cs="Times New Roman"/>
        </w:rPr>
        <w:t>Спирализация</w:t>
      </w:r>
      <w:proofErr w:type="spellEnd"/>
      <w:r w:rsidRPr="00AB1DBC">
        <w:rPr>
          <w:rFonts w:ascii="Times New Roman" w:hAnsi="Times New Roman" w:cs="Times New Roman"/>
        </w:rPr>
        <w:t xml:space="preserve"> хромосом с образованием бивалентов</w:t>
      </w:r>
    </w:p>
    <w:p w:rsidR="00154068" w:rsidRPr="00AB1DBC" w:rsidRDefault="00154068" w:rsidP="0015406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Формирование ядер, деление цитоплазмы – образование 2-х дочерних клеток</w:t>
      </w:r>
    </w:p>
    <w:p w:rsidR="00154068" w:rsidRPr="00AB1DBC" w:rsidRDefault="00154068" w:rsidP="00154068">
      <w:pPr>
        <w:spacing w:line="240" w:lineRule="auto"/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54068" w:rsidRPr="00AB1DBC" w:rsidTr="00846D7E"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4068" w:rsidRPr="00AB1DBC" w:rsidTr="00846D7E"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54068" w:rsidRPr="00AB1DBC" w:rsidRDefault="00154068" w:rsidP="00846D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068" w:rsidRPr="00AB1DBC" w:rsidRDefault="00154068" w:rsidP="00BE4048">
      <w:pPr>
        <w:jc w:val="center"/>
        <w:rPr>
          <w:rFonts w:ascii="Times New Roman" w:hAnsi="Times New Roman" w:cs="Times New Roman"/>
        </w:rPr>
      </w:pPr>
    </w:p>
    <w:p w:rsidR="00BE4048" w:rsidRPr="00AB1DBC" w:rsidRDefault="00BE4048" w:rsidP="00BE4048">
      <w:pPr>
        <w:jc w:val="center"/>
        <w:rPr>
          <w:rFonts w:ascii="Times New Roman" w:hAnsi="Times New Roman" w:cs="Times New Roman"/>
          <w:b/>
        </w:rPr>
      </w:pPr>
      <w:r w:rsidRPr="00AB1DBC">
        <w:rPr>
          <w:rFonts w:ascii="Times New Roman" w:hAnsi="Times New Roman" w:cs="Times New Roman"/>
        </w:rPr>
        <w:t xml:space="preserve"> </w:t>
      </w:r>
      <w:r w:rsidRPr="00AB1DBC">
        <w:rPr>
          <w:rFonts w:ascii="Times New Roman" w:hAnsi="Times New Roman" w:cs="Times New Roman"/>
          <w:b/>
        </w:rPr>
        <w:t>3 уровень</w:t>
      </w:r>
      <w:r w:rsidR="00AF2DD3" w:rsidRPr="00AB1DBC">
        <w:rPr>
          <w:rFonts w:ascii="Times New Roman" w:hAnsi="Times New Roman" w:cs="Times New Roman"/>
          <w:b/>
        </w:rPr>
        <w:t xml:space="preserve"> (максимум 5 баллов)</w:t>
      </w:r>
      <w:bookmarkStart w:id="0" w:name="_GoBack"/>
      <w:bookmarkEnd w:id="0"/>
    </w:p>
    <w:p w:rsidR="001B2E5B" w:rsidRPr="00AB1DBC" w:rsidRDefault="001B2E5B" w:rsidP="001B2E5B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>№ 1. Являются ли грибы обязательным компонентом любой экосистемы? Ответ обоснуйте. Представьте минимум 3 элемента ответа.</w:t>
      </w:r>
    </w:p>
    <w:p w:rsidR="001B2E5B" w:rsidRPr="00AB1DBC" w:rsidRDefault="001B2E5B" w:rsidP="001B2E5B">
      <w:pPr>
        <w:jc w:val="both"/>
        <w:rPr>
          <w:rFonts w:ascii="Times New Roman" w:hAnsi="Times New Roman" w:cs="Times New Roman"/>
        </w:rPr>
      </w:pPr>
      <w:r w:rsidRPr="00AB1DBC">
        <w:rPr>
          <w:rFonts w:ascii="Times New Roman" w:hAnsi="Times New Roman" w:cs="Times New Roman"/>
        </w:rPr>
        <w:t xml:space="preserve">№ 2. Задача. Гены «зеленой слепоты» и «красной слепоты» у человека сцеплены с Х-хромосомой и расположены на расстоянии 12 </w:t>
      </w:r>
      <w:proofErr w:type="spellStart"/>
      <w:r w:rsidRPr="00AB1DBC">
        <w:rPr>
          <w:rFonts w:ascii="Times New Roman" w:hAnsi="Times New Roman" w:cs="Times New Roman"/>
        </w:rPr>
        <w:t>морганид</w:t>
      </w:r>
      <w:proofErr w:type="spellEnd"/>
      <w:r w:rsidRPr="00AB1DBC">
        <w:rPr>
          <w:rFonts w:ascii="Times New Roman" w:hAnsi="Times New Roman" w:cs="Times New Roman"/>
        </w:rPr>
        <w:t xml:space="preserve">. Эти гены </w:t>
      </w:r>
      <w:proofErr w:type="spellStart"/>
      <w:r w:rsidRPr="00AB1DBC">
        <w:rPr>
          <w:rFonts w:ascii="Times New Roman" w:hAnsi="Times New Roman" w:cs="Times New Roman"/>
        </w:rPr>
        <w:t>рецессивны</w:t>
      </w:r>
      <w:proofErr w:type="spellEnd"/>
      <w:r w:rsidRPr="00AB1DBC">
        <w:rPr>
          <w:rFonts w:ascii="Times New Roman" w:hAnsi="Times New Roman" w:cs="Times New Roman"/>
        </w:rPr>
        <w:t xml:space="preserve"> по отношению к генам нормального зрения. Какое потомство и в каком соотношении можно ожидать, если в брак вступят здоровый по зрению мужчина и нормальная по обоим признакам женщина? Известно, что мать женщины страдала «зеленой слепотой», а ее отец – «красной слепотой».</w:t>
      </w:r>
    </w:p>
    <w:sectPr w:rsidR="001B2E5B" w:rsidRPr="00AB1DBC" w:rsidSect="001D5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80D"/>
    <w:multiLevelType w:val="hybridMultilevel"/>
    <w:tmpl w:val="7D66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BA"/>
    <w:multiLevelType w:val="hybridMultilevel"/>
    <w:tmpl w:val="8EAE1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00D"/>
    <w:multiLevelType w:val="hybridMultilevel"/>
    <w:tmpl w:val="9550A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3DDF"/>
    <w:multiLevelType w:val="hybridMultilevel"/>
    <w:tmpl w:val="84CA9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3DE0"/>
    <w:multiLevelType w:val="hybridMultilevel"/>
    <w:tmpl w:val="D4C0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2B35"/>
    <w:multiLevelType w:val="hybridMultilevel"/>
    <w:tmpl w:val="7E52A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5"/>
    <w:rsid w:val="00154068"/>
    <w:rsid w:val="001B2E5B"/>
    <w:rsid w:val="001D539C"/>
    <w:rsid w:val="005847D7"/>
    <w:rsid w:val="007C658D"/>
    <w:rsid w:val="007D700F"/>
    <w:rsid w:val="007E74F5"/>
    <w:rsid w:val="00AB1DBC"/>
    <w:rsid w:val="00AF2DD3"/>
    <w:rsid w:val="00B64745"/>
    <w:rsid w:val="00BE4048"/>
    <w:rsid w:val="00F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AA98"/>
  <w15:chartTrackingRefBased/>
  <w15:docId w15:val="{2CA1772A-D2A6-4523-AEEE-9EB0970B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2017-03-29T07:06:00Z</dcterms:created>
  <dcterms:modified xsi:type="dcterms:W3CDTF">2017-03-29T12:12:00Z</dcterms:modified>
</cp:coreProperties>
</file>